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E848C9">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D809E4">
        <w:tab/>
      </w:r>
      <w:r w:rsidR="00AA4F91">
        <w:t xml:space="preserve">          </w:t>
      </w:r>
      <w:r w:rsidR="00D051B6">
        <w:rPr>
          <w:b/>
          <w:sz w:val="28"/>
          <w:szCs w:val="28"/>
        </w:rPr>
        <w:t>HIS</w:t>
      </w:r>
      <w:r w:rsidR="002831A7">
        <w:rPr>
          <w:b/>
          <w:sz w:val="28"/>
          <w:szCs w:val="28"/>
        </w:rPr>
        <w:t xml:space="preserve"> 105</w:t>
      </w:r>
      <w:r w:rsidR="003F7375">
        <w:rPr>
          <w:b/>
          <w:sz w:val="28"/>
          <w:szCs w:val="28"/>
        </w:rPr>
        <w:t xml:space="preserve"> </w:t>
      </w:r>
      <w:r w:rsidR="00D051B6">
        <w:rPr>
          <w:b/>
          <w:sz w:val="28"/>
          <w:szCs w:val="28"/>
        </w:rPr>
        <w:t>–</w:t>
      </w:r>
      <w:r w:rsidR="003F7375">
        <w:rPr>
          <w:b/>
          <w:sz w:val="28"/>
          <w:szCs w:val="28"/>
        </w:rPr>
        <w:t xml:space="preserve"> </w:t>
      </w:r>
      <w:r w:rsidR="00D051B6">
        <w:rPr>
          <w:b/>
          <w:bCs/>
          <w:sz w:val="28"/>
          <w:szCs w:val="28"/>
        </w:rPr>
        <w:t>W</w:t>
      </w:r>
      <w:r w:rsidR="00AA4F91">
        <w:rPr>
          <w:b/>
          <w:bCs/>
          <w:sz w:val="28"/>
          <w:szCs w:val="28"/>
        </w:rPr>
        <w:t>orld History I</w:t>
      </w:r>
      <w:r w:rsidR="002831A7">
        <w:rPr>
          <w:b/>
          <w:bCs/>
          <w:sz w:val="28"/>
          <w:szCs w:val="28"/>
        </w:rPr>
        <w:t>I</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D36BF3">
        <w:rPr>
          <w:b/>
        </w:rPr>
        <w:t xml:space="preserve"> [To be added]</w:t>
      </w:r>
    </w:p>
    <w:p w:rsidR="002E7F78" w:rsidRPr="00CA45D6" w:rsidRDefault="002E7F78" w:rsidP="009E4648">
      <w:pPr>
        <w:jc w:val="center"/>
        <w:rPr>
          <w:sz w:val="16"/>
          <w:szCs w:val="16"/>
        </w:rPr>
      </w:pPr>
    </w:p>
    <w:p w:rsidR="002E7F78" w:rsidRDefault="002E7F78" w:rsidP="002E7F78">
      <w:pPr>
        <w:rPr>
          <w:sz w:val="20"/>
          <w:szCs w:val="20"/>
        </w:rPr>
      </w:pPr>
      <w:r w:rsidRPr="00071C17">
        <w:rPr>
          <w:b/>
        </w:rPr>
        <w:t>Catalog Course Description:</w:t>
      </w:r>
      <w:r w:rsidR="003F7375">
        <w:rPr>
          <w:b/>
        </w:rPr>
        <w:t xml:space="preserve"> </w:t>
      </w:r>
      <w:r w:rsidR="002831A7" w:rsidRPr="002831A7">
        <w:rPr>
          <w:sz w:val="20"/>
          <w:szCs w:val="20"/>
        </w:rPr>
        <w:t xml:space="preserve">This course covers world </w:t>
      </w:r>
      <w:r w:rsidR="00335007">
        <w:rPr>
          <w:sz w:val="20"/>
          <w:szCs w:val="20"/>
        </w:rPr>
        <w:t>history from prehistory since 15</w:t>
      </w:r>
      <w:r w:rsidR="002831A7" w:rsidRPr="002831A7">
        <w:rPr>
          <w:sz w:val="20"/>
          <w:szCs w:val="20"/>
        </w:rPr>
        <w:t>00 C.E., focusing on economic, social, political and cultural aspects of people before the onset of Western dominance and identifying major patterns and trends that characterized the world in each era.</w:t>
      </w:r>
    </w:p>
    <w:p w:rsidR="002831A7" w:rsidRPr="00D051B6" w:rsidRDefault="002831A7"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D32169" w:rsidRDefault="00D32169" w:rsidP="00D32169">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2E7F78" w:rsidRPr="00AA4F91" w:rsidRDefault="002E7F78" w:rsidP="00AA4F91">
      <w:pPr>
        <w:ind w:left="2880" w:hanging="2880"/>
        <w:rPr>
          <w:b/>
        </w:rPr>
      </w:pPr>
      <w:r w:rsidRPr="00071C17">
        <w:rPr>
          <w:b/>
        </w:rPr>
        <w:t>Textbook(s):</w:t>
      </w:r>
      <w:r w:rsidR="003F7375">
        <w:rPr>
          <w:b/>
        </w:rPr>
        <w:tab/>
      </w:r>
      <w:r w:rsidR="00AA4F91" w:rsidRPr="00AA4F91">
        <w:rPr>
          <w:sz w:val="20"/>
          <w:szCs w:val="20"/>
        </w:rPr>
        <w:t xml:space="preserve">Duiker, William J., Spielvogel, </w:t>
      </w:r>
      <w:smartTag w:uri="urn:schemas-microsoft-com:office:smarttags" w:element="City">
        <w:r w:rsidR="00AA4F91" w:rsidRPr="00AA4F91">
          <w:rPr>
            <w:sz w:val="20"/>
            <w:szCs w:val="20"/>
          </w:rPr>
          <w:t>Jackson</w:t>
        </w:r>
      </w:smartTag>
      <w:r w:rsidR="00AA4F91" w:rsidRPr="00AA4F91">
        <w:rPr>
          <w:sz w:val="20"/>
          <w:szCs w:val="20"/>
        </w:rPr>
        <w:t xml:space="preserve">, </w:t>
      </w:r>
      <w:r w:rsidR="00AA4F91" w:rsidRPr="00AA4F91">
        <w:rPr>
          <w:sz w:val="20"/>
          <w:szCs w:val="20"/>
          <w:u w:val="single"/>
        </w:rPr>
        <w:t>World History, Volume I</w:t>
      </w:r>
      <w:r w:rsidR="002831A7">
        <w:rPr>
          <w:sz w:val="20"/>
          <w:szCs w:val="20"/>
          <w:u w:val="single"/>
        </w:rPr>
        <w:t>I</w:t>
      </w:r>
      <w:r w:rsidR="00AA4F91" w:rsidRPr="00AA4F91">
        <w:rPr>
          <w:sz w:val="20"/>
          <w:szCs w:val="20"/>
          <w:u w:val="single"/>
        </w:rPr>
        <w:t xml:space="preserve"> </w:t>
      </w:r>
      <w:r w:rsidR="002831A7">
        <w:rPr>
          <w:sz w:val="20"/>
          <w:szCs w:val="20"/>
          <w:u w:val="single"/>
        </w:rPr>
        <w:t>since</w:t>
      </w:r>
      <w:r w:rsidR="00AA4F91" w:rsidRPr="00AA4F91">
        <w:rPr>
          <w:sz w:val="20"/>
          <w:szCs w:val="20"/>
          <w:u w:val="single"/>
        </w:rPr>
        <w:t xml:space="preserve"> 1800</w:t>
      </w:r>
      <w:r w:rsidR="00AA4F91" w:rsidRPr="00AA4F91">
        <w:rPr>
          <w:sz w:val="20"/>
          <w:szCs w:val="20"/>
        </w:rPr>
        <w:t xml:space="preserve">, Thompson </w:t>
      </w:r>
      <w:smartTag w:uri="urn:schemas-microsoft-com:office:smarttags" w:element="City">
        <w:smartTag w:uri="urn:schemas-microsoft-com:office:smarttags" w:element="place">
          <w:r w:rsidR="00AA4F91" w:rsidRPr="00AA4F91">
            <w:rPr>
              <w:sz w:val="20"/>
              <w:szCs w:val="20"/>
            </w:rPr>
            <w:t>Wadsworth</w:t>
          </w:r>
        </w:smartTag>
      </w:smartTag>
      <w:r w:rsidR="00AA4F91" w:rsidRPr="00AA4F91">
        <w:rPr>
          <w:sz w:val="20"/>
          <w:szCs w:val="20"/>
        </w:rPr>
        <w:t>, 7</w:t>
      </w:r>
      <w:r w:rsidR="00AA4F91" w:rsidRPr="00AA4F91">
        <w:rPr>
          <w:sz w:val="20"/>
          <w:szCs w:val="20"/>
          <w:vertAlign w:val="superscript"/>
        </w:rPr>
        <w:t>th</w:t>
      </w:r>
      <w:r w:rsidR="00AA4F91" w:rsidRPr="00AA4F91">
        <w:rPr>
          <w:sz w:val="20"/>
          <w:szCs w:val="20"/>
        </w:rPr>
        <w:t xml:space="preserve"> ed. 2006. </w:t>
      </w:r>
    </w:p>
    <w:p w:rsidR="00CA45D6" w:rsidRPr="001F427B" w:rsidRDefault="00CA45D6" w:rsidP="00CA45D6">
      <w:pPr>
        <w:ind w:left="2160" w:hanging="2160"/>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2831A7">
        <w:rPr>
          <w:b/>
          <w:sz w:val="20"/>
          <w:szCs w:val="20"/>
        </w:rPr>
        <w:t>HIS 105</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Default="00D051B6" w:rsidP="00D051B6">
      <w:pPr>
        <w:rPr>
          <w:rFonts w:cs="Arial"/>
          <w:sz w:val="20"/>
          <w:szCs w:val="20"/>
        </w:rPr>
      </w:pPr>
      <w:r w:rsidRPr="00D051B6">
        <w:rPr>
          <w:rFonts w:cs="Arial"/>
          <w:sz w:val="20"/>
          <w:szCs w:val="20"/>
        </w:rPr>
        <w:t>Upon successful completion of this course, the student should also be able to:</w:t>
      </w:r>
    </w:p>
    <w:p w:rsidR="00490703" w:rsidRDefault="00490703" w:rsidP="00D051B6">
      <w:pPr>
        <w:rPr>
          <w:rFonts w:cs="Arial"/>
          <w:sz w:val="20"/>
          <w:szCs w:val="20"/>
        </w:rPr>
      </w:pPr>
    </w:p>
    <w:p w:rsidR="00490703" w:rsidRPr="00D051B6" w:rsidRDefault="00490703" w:rsidP="00490703">
      <w:pPr>
        <w:rPr>
          <w:rFonts w:cs="Arial"/>
          <w:sz w:val="20"/>
          <w:szCs w:val="20"/>
        </w:rPr>
      </w:pPr>
      <w:r w:rsidRPr="00D051B6">
        <w:rPr>
          <w:rFonts w:cs="Arial"/>
          <w:sz w:val="20"/>
          <w:szCs w:val="20"/>
        </w:rPr>
        <w:t>Upon successful completion of this course, the student should also be able to:</w:t>
      </w:r>
    </w:p>
    <w:p w:rsidR="00490703" w:rsidRPr="00AA4F91" w:rsidRDefault="00490703" w:rsidP="00490703">
      <w:pPr>
        <w:rPr>
          <w:rFonts w:cs="Arial"/>
          <w:sz w:val="16"/>
          <w:szCs w:val="16"/>
        </w:rPr>
      </w:pPr>
    </w:p>
    <w:p w:rsidR="00490703" w:rsidRPr="00AA4F91" w:rsidRDefault="00490703" w:rsidP="00490703">
      <w:pPr>
        <w:rPr>
          <w:rFonts w:cs="Arial"/>
          <w:sz w:val="20"/>
          <w:szCs w:val="20"/>
        </w:rPr>
      </w:pPr>
      <w:r w:rsidRPr="00AA4F91">
        <w:rPr>
          <w:rFonts w:cs="Arial"/>
          <w:sz w:val="20"/>
          <w:szCs w:val="20"/>
        </w:rPr>
        <w:t xml:space="preserve">1. Describe, compare, and interpret </w:t>
      </w:r>
      <w:r>
        <w:rPr>
          <w:rFonts w:cs="Arial"/>
          <w:sz w:val="20"/>
          <w:szCs w:val="20"/>
        </w:rPr>
        <w:t>the events, ideas and conditions leading to modernization and the industrialization revolution in western states</w:t>
      </w:r>
      <w:r w:rsidRPr="00AA4F91">
        <w:rPr>
          <w:rFonts w:cs="Arial"/>
          <w:sz w:val="20"/>
          <w:szCs w:val="20"/>
        </w:rPr>
        <w:t>.</w:t>
      </w:r>
    </w:p>
    <w:p w:rsidR="00490703" w:rsidRPr="00AA4F91" w:rsidRDefault="00490703" w:rsidP="00490703">
      <w:pPr>
        <w:rPr>
          <w:rFonts w:cs="Arial"/>
          <w:sz w:val="16"/>
          <w:szCs w:val="16"/>
        </w:rPr>
      </w:pPr>
    </w:p>
    <w:p w:rsidR="00490703" w:rsidRPr="00AA4F91" w:rsidRDefault="00490703" w:rsidP="00490703">
      <w:pPr>
        <w:rPr>
          <w:rFonts w:cs="Arial"/>
          <w:sz w:val="20"/>
          <w:szCs w:val="20"/>
        </w:rPr>
      </w:pPr>
      <w:r w:rsidRPr="00AA4F91">
        <w:rPr>
          <w:rFonts w:cs="Arial"/>
          <w:sz w:val="20"/>
          <w:szCs w:val="20"/>
        </w:rPr>
        <w:t xml:space="preserve">2. Describe, compare, and interpret major historical </w:t>
      </w:r>
      <w:r>
        <w:rPr>
          <w:rFonts w:cs="Arial"/>
          <w:sz w:val="20"/>
          <w:szCs w:val="20"/>
        </w:rPr>
        <w:t>causes and consequences arising from the age of imperialism</w:t>
      </w:r>
      <w:r w:rsidRPr="00AA4F91">
        <w:rPr>
          <w:rFonts w:cs="Arial"/>
          <w:sz w:val="20"/>
          <w:szCs w:val="20"/>
        </w:rPr>
        <w:t>.</w:t>
      </w:r>
    </w:p>
    <w:p w:rsidR="00490703" w:rsidRPr="00AA4F91" w:rsidRDefault="00490703" w:rsidP="00490703">
      <w:pPr>
        <w:rPr>
          <w:rFonts w:cs="Arial"/>
          <w:sz w:val="16"/>
          <w:szCs w:val="16"/>
        </w:rPr>
      </w:pPr>
    </w:p>
    <w:p w:rsidR="00490703" w:rsidRPr="00AA4F91" w:rsidRDefault="00490703" w:rsidP="00490703">
      <w:pPr>
        <w:rPr>
          <w:rFonts w:cs="Arial"/>
          <w:sz w:val="20"/>
          <w:szCs w:val="20"/>
        </w:rPr>
      </w:pPr>
      <w:r w:rsidRPr="00AA4F91">
        <w:rPr>
          <w:rFonts w:cs="Arial"/>
          <w:sz w:val="20"/>
          <w:szCs w:val="20"/>
        </w:rPr>
        <w:t xml:space="preserve">3. Identify and evaluate the important historical political, cultural, social and economic contributions </w:t>
      </w:r>
      <w:r>
        <w:rPr>
          <w:rFonts w:cs="Arial"/>
          <w:sz w:val="20"/>
          <w:szCs w:val="20"/>
        </w:rPr>
        <w:t>giving rise to major world wars, the success of nationalism and dictatorships, and depressions of the twentieth century</w:t>
      </w:r>
      <w:r w:rsidRPr="00AA4F91">
        <w:rPr>
          <w:rFonts w:cs="Arial"/>
          <w:sz w:val="20"/>
          <w:szCs w:val="20"/>
        </w:rPr>
        <w:t>.</w:t>
      </w:r>
    </w:p>
    <w:p w:rsidR="00490703" w:rsidRPr="00AA4F91" w:rsidRDefault="001B2F69" w:rsidP="001B2F69">
      <w:pPr>
        <w:jc w:val="right"/>
        <w:rPr>
          <w:rFonts w:cs="Arial"/>
          <w:sz w:val="16"/>
          <w:szCs w:val="16"/>
        </w:rPr>
      </w:pPr>
      <w:r>
        <w:rPr>
          <w:rFonts w:cs="Arial"/>
          <w:sz w:val="16"/>
          <w:szCs w:val="16"/>
        </w:rPr>
        <w:t>Revised 020110</w:t>
      </w:r>
    </w:p>
    <w:p w:rsidR="00490703" w:rsidRPr="00AA4F91" w:rsidRDefault="00490703" w:rsidP="00490703">
      <w:pPr>
        <w:rPr>
          <w:rFonts w:cs="Arial"/>
          <w:sz w:val="20"/>
          <w:szCs w:val="20"/>
        </w:rPr>
      </w:pPr>
      <w:r w:rsidRPr="00AA4F91">
        <w:rPr>
          <w:rFonts w:cs="Arial"/>
          <w:sz w:val="20"/>
          <w:szCs w:val="20"/>
        </w:rPr>
        <w:lastRenderedPageBreak/>
        <w:t xml:space="preserve">4. Describe, compare, and interpret major historical issues and contributions relating to the </w:t>
      </w:r>
      <w:r>
        <w:rPr>
          <w:rFonts w:cs="Arial"/>
          <w:sz w:val="20"/>
          <w:szCs w:val="20"/>
        </w:rPr>
        <w:t>world wide Cold War era.</w:t>
      </w:r>
    </w:p>
    <w:p w:rsidR="00490703" w:rsidRPr="00AA4F91" w:rsidRDefault="00490703" w:rsidP="00490703">
      <w:pPr>
        <w:rPr>
          <w:rFonts w:cs="Arial"/>
          <w:sz w:val="20"/>
          <w:szCs w:val="20"/>
        </w:rPr>
      </w:pPr>
    </w:p>
    <w:p w:rsidR="00490703" w:rsidRPr="00AA4F91" w:rsidRDefault="00490703" w:rsidP="00490703">
      <w:pPr>
        <w:rPr>
          <w:rFonts w:cs="Arial"/>
          <w:sz w:val="20"/>
          <w:szCs w:val="20"/>
        </w:rPr>
      </w:pPr>
      <w:r w:rsidRPr="00AA4F91">
        <w:rPr>
          <w:rFonts w:cs="Arial"/>
          <w:sz w:val="20"/>
          <w:szCs w:val="20"/>
        </w:rPr>
        <w:t xml:space="preserve">5. Identify and evaluate the important historical political, cultural, social and economic </w:t>
      </w:r>
      <w:r>
        <w:rPr>
          <w:rFonts w:cs="Arial"/>
          <w:sz w:val="20"/>
          <w:szCs w:val="20"/>
        </w:rPr>
        <w:t>changes worldwide since 1945.</w:t>
      </w:r>
    </w:p>
    <w:p w:rsidR="001B2F69" w:rsidRPr="004B2640" w:rsidRDefault="001B2F69" w:rsidP="001B2F69">
      <w:pPr>
        <w:rPr>
          <w:rFonts w:cs="Arial"/>
          <w:sz w:val="16"/>
          <w:szCs w:val="16"/>
        </w:rPr>
      </w:pPr>
    </w:p>
    <w:p w:rsidR="00490703" w:rsidRDefault="001B2F69" w:rsidP="001B2F69">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1B2F69" w:rsidRPr="00AA4F91" w:rsidRDefault="001B2F69" w:rsidP="001B2F69">
      <w:pPr>
        <w:rPr>
          <w:rFonts w:cs="Arial"/>
          <w:sz w:val="16"/>
          <w:szCs w:val="16"/>
        </w:rPr>
      </w:pPr>
    </w:p>
    <w:p w:rsidR="00CA0142" w:rsidRPr="00071C17" w:rsidRDefault="00CA0142" w:rsidP="00CA0142">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F76225" w:rsidRDefault="00F76225" w:rsidP="00F76225">
      <w:pPr>
        <w:ind w:left="720"/>
        <w:rPr>
          <w:sz w:val="20"/>
          <w:szCs w:val="20"/>
        </w:rPr>
      </w:pPr>
      <w:r w:rsidRPr="00EE3B65">
        <w:rPr>
          <w:b/>
          <w:bCs/>
        </w:rPr>
        <w:t>Intended Course Outcome</w:t>
      </w:r>
      <w:r w:rsidRPr="00EE3B65">
        <w:rPr>
          <w:b/>
        </w:rPr>
        <w:t xml:space="preserve"> </w:t>
      </w:r>
      <w:r w:rsidRPr="00EE3B65">
        <w:rPr>
          <w:b/>
          <w:bCs/>
        </w:rPr>
        <w:t>#1:</w:t>
      </w:r>
      <w:r w:rsidRPr="00D051B6">
        <w:rPr>
          <w:b/>
          <w:sz w:val="20"/>
          <w:szCs w:val="20"/>
        </w:rPr>
        <w:t xml:space="preserve"> </w:t>
      </w:r>
      <w:r w:rsidRPr="00D051B6">
        <w:rPr>
          <w:sz w:val="20"/>
          <w:szCs w:val="20"/>
        </w:rPr>
        <w:t>Students will critically analyze the diversity of cultural heritage and the effects of artistic or philosophical influences upon culture through their study of the</w:t>
      </w:r>
      <w:r w:rsidRPr="00E91665">
        <w:t xml:space="preserve"> </w:t>
      </w:r>
      <w:r>
        <w:rPr>
          <w:sz w:val="20"/>
          <w:szCs w:val="20"/>
        </w:rPr>
        <w:t>World History since</w:t>
      </w:r>
      <w:r w:rsidR="00335007">
        <w:rPr>
          <w:sz w:val="20"/>
          <w:szCs w:val="20"/>
        </w:rPr>
        <w:t xml:space="preserve"> 15</w:t>
      </w:r>
      <w:r w:rsidRPr="004B3B03">
        <w:rPr>
          <w:sz w:val="20"/>
          <w:szCs w:val="20"/>
        </w:rPr>
        <w:t>00.</w:t>
      </w:r>
    </w:p>
    <w:p w:rsidR="00F76225" w:rsidRPr="004B3B03" w:rsidRDefault="00F76225" w:rsidP="00F76225">
      <w:pPr>
        <w:ind w:left="720"/>
        <w:rPr>
          <w:sz w:val="16"/>
          <w:szCs w:val="16"/>
          <w:u w:val="single"/>
        </w:rPr>
      </w:pPr>
    </w:p>
    <w:p w:rsidR="00F76225" w:rsidRPr="004B3B03" w:rsidRDefault="00F76225" w:rsidP="00F76225">
      <w:pPr>
        <w:ind w:left="720"/>
        <w:rPr>
          <w:bCs/>
          <w:iCs/>
          <w:sz w:val="20"/>
          <w:szCs w:val="20"/>
        </w:rPr>
      </w:pPr>
      <w:r w:rsidRPr="00EE3B65">
        <w:rPr>
          <w:b/>
          <w:bCs/>
        </w:rPr>
        <w:t>Course Competency</w:t>
      </w:r>
      <w:r>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Pr="004B3B03">
        <w:rPr>
          <w:bCs/>
          <w:iCs/>
          <w:sz w:val="20"/>
          <w:szCs w:val="20"/>
        </w:rPr>
        <w:t xml:space="preserve">Students completing the learning objectives of World History will demonstrate their critical analysis of the diversity of cultural heritage and the effects of artistic or philosophical influences upon culture through a set of locally developed tests focusing on the </w:t>
      </w:r>
      <w:r>
        <w:rPr>
          <w:bCs/>
          <w:iCs/>
          <w:sz w:val="20"/>
          <w:szCs w:val="20"/>
        </w:rPr>
        <w:t>study of the World History since</w:t>
      </w:r>
      <w:r w:rsidR="00335007">
        <w:rPr>
          <w:bCs/>
          <w:iCs/>
          <w:sz w:val="20"/>
          <w:szCs w:val="20"/>
        </w:rPr>
        <w:t xml:space="preserve"> 15</w:t>
      </w:r>
      <w:r w:rsidRPr="004B3B03">
        <w:rPr>
          <w:bCs/>
          <w:iCs/>
          <w:sz w:val="20"/>
          <w:szCs w:val="20"/>
        </w:rPr>
        <w:t xml:space="preserve">00. </w:t>
      </w:r>
    </w:p>
    <w:p w:rsidR="00F76225" w:rsidRPr="00162DE0" w:rsidRDefault="00F76225" w:rsidP="00F76225">
      <w:pPr>
        <w:ind w:left="720"/>
        <w:rPr>
          <w:b/>
          <w:sz w:val="16"/>
          <w:szCs w:val="16"/>
          <w:u w:val="single"/>
        </w:rPr>
      </w:pPr>
    </w:p>
    <w:p w:rsidR="00F76225" w:rsidRDefault="00F76225" w:rsidP="00F76225">
      <w:pPr>
        <w:ind w:left="720"/>
        <w:rPr>
          <w:sz w:val="20"/>
          <w:szCs w:val="20"/>
        </w:rPr>
      </w:pPr>
      <w:r w:rsidRPr="00EE3B65">
        <w:rPr>
          <w:b/>
          <w:bCs/>
        </w:rPr>
        <w:t>Measurement Instrument:</w:t>
      </w:r>
      <w:r w:rsidRPr="003F7375">
        <w:rPr>
          <w:sz w:val="20"/>
          <w:szCs w:val="20"/>
        </w:rPr>
        <w:t xml:space="preserve">  </w:t>
      </w:r>
      <w:r w:rsidRPr="00D051B6">
        <w:rPr>
          <w:sz w:val="20"/>
          <w:szCs w:val="20"/>
        </w:rPr>
        <w:t>At least 75 percent of</w:t>
      </w:r>
      <w:r w:rsidR="00335007">
        <w:rPr>
          <w:sz w:val="20"/>
          <w:szCs w:val="20"/>
        </w:rPr>
        <w:t xml:space="preserve"> all students completing HIS-105</w:t>
      </w:r>
      <w:r w:rsidRPr="00D051B6">
        <w:rPr>
          <w:sz w:val="20"/>
          <w:szCs w:val="20"/>
        </w:rPr>
        <w:t xml:space="preserve"> will be able to pass identification and evaluation type exam questions</w:t>
      </w:r>
      <w:r>
        <w:rPr>
          <w:sz w:val="20"/>
          <w:szCs w:val="20"/>
        </w:rPr>
        <w:t xml:space="preserve"> created by the faculty.</w:t>
      </w:r>
    </w:p>
    <w:p w:rsidR="007473BF" w:rsidRDefault="007473BF" w:rsidP="003F7375">
      <w:pPr>
        <w:rPr>
          <w:b/>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w:t>
      </w:r>
      <w:r w:rsidR="00490703" w:rsidRPr="003F7375">
        <w:rPr>
          <w:sz w:val="20"/>
          <w:szCs w:val="20"/>
        </w:rPr>
        <w:t>class work</w:t>
      </w:r>
      <w:r w:rsidR="003F7375" w:rsidRPr="003F7375">
        <w:rPr>
          <w:sz w:val="20"/>
          <w:szCs w:val="20"/>
        </w:rPr>
        <w:t xml:space="preserve">,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4B3B03" w:rsidRDefault="003F7375" w:rsidP="003F7375">
      <w:pPr>
        <w:rPr>
          <w:sz w:val="16"/>
          <w:szCs w:val="16"/>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4B3B03" w:rsidRDefault="003F7375" w:rsidP="003F7375">
      <w:pPr>
        <w:rPr>
          <w:sz w:val="16"/>
          <w:szCs w:val="16"/>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3A4B1F" w:rsidRPr="004B717D" w:rsidRDefault="003A4B1F" w:rsidP="003A4B1F">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3A4B1F" w:rsidRPr="001F427B" w:rsidRDefault="003A4B1F" w:rsidP="003A4B1F">
      <w:pPr>
        <w:ind w:left="2520" w:hanging="2520"/>
        <w:rPr>
          <w:sz w:val="20"/>
          <w:szCs w:val="20"/>
        </w:rPr>
      </w:pPr>
    </w:p>
    <w:p w:rsidR="003A4B1F" w:rsidRDefault="003A4B1F" w:rsidP="003A4B1F">
      <w:pPr>
        <w:ind w:left="2160" w:hanging="2160"/>
        <w:rPr>
          <w:sz w:val="20"/>
          <w:szCs w:val="20"/>
        </w:rPr>
      </w:pPr>
      <w:r w:rsidRPr="001F427B">
        <w:rPr>
          <w:b/>
          <w:sz w:val="20"/>
          <w:szCs w:val="20"/>
        </w:rPr>
        <w:tab/>
      </w:r>
      <w:r w:rsidRPr="001F427B">
        <w:rPr>
          <w:sz w:val="20"/>
          <w:szCs w:val="20"/>
        </w:rPr>
        <w:t>[Include provisions for make up work]</w:t>
      </w:r>
    </w:p>
    <w:p w:rsidR="003A4B1F" w:rsidRPr="00071C17" w:rsidRDefault="003A4B1F" w:rsidP="003A4B1F">
      <w:pPr>
        <w:rPr>
          <w:b/>
        </w:rPr>
      </w:pPr>
    </w:p>
    <w:p w:rsidR="003E54FD" w:rsidRDefault="003E54FD" w:rsidP="003E54FD">
      <w:r w:rsidRPr="00643952">
        <w:rPr>
          <w:b/>
        </w:rPr>
        <w:t>Final:</w:t>
      </w:r>
      <w:r w:rsidRPr="00643952">
        <w:t xml:space="preserve"> </w:t>
      </w:r>
      <w:r w:rsidRPr="003E54FD">
        <w:rPr>
          <w:color w:val="FF0000"/>
        </w:rPr>
        <w:t>[This element is required]</w:t>
      </w:r>
      <w:r w:rsidRPr="00643952">
        <w:t xml:space="preserve"> 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3E54FD" w:rsidRDefault="003E54FD" w:rsidP="003A4B1F">
      <w:pPr>
        <w:rPr>
          <w:b/>
        </w:rPr>
      </w:pPr>
    </w:p>
    <w:p w:rsidR="003A4B1F" w:rsidRPr="001F427B" w:rsidRDefault="003A4B1F" w:rsidP="003A4B1F">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3A4B1F" w:rsidRPr="00071C17" w:rsidRDefault="003A4B1F" w:rsidP="003A4B1F"/>
    <w:p w:rsidR="003A4B1F" w:rsidRDefault="003A4B1F" w:rsidP="003A4B1F">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3A4B1F" w:rsidRDefault="003A4B1F" w:rsidP="003A4B1F">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3A4B1F" w:rsidRDefault="003A4B1F" w:rsidP="003A4B1F">
      <w:pPr>
        <w:rPr>
          <w:sz w:val="20"/>
          <w:szCs w:val="20"/>
        </w:rPr>
      </w:pPr>
      <w:r>
        <w:rPr>
          <w:sz w:val="20"/>
          <w:szCs w:val="20"/>
        </w:rPr>
        <w:lastRenderedPageBreak/>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3A4B1F" w:rsidRDefault="003A4B1F" w:rsidP="003A4B1F">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3A4B1F" w:rsidRDefault="003A4B1F" w:rsidP="003A4B1F">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3A4B1F" w:rsidRDefault="003A4B1F" w:rsidP="003A4B1F">
      <w:pPr>
        <w:rPr>
          <w:sz w:val="20"/>
          <w:szCs w:val="20"/>
        </w:rPr>
      </w:pPr>
    </w:p>
    <w:p w:rsidR="003A4B1F" w:rsidRPr="001F427B" w:rsidRDefault="003A4B1F" w:rsidP="003A4B1F">
      <w:pPr>
        <w:rPr>
          <w:sz w:val="20"/>
          <w:szCs w:val="20"/>
        </w:rPr>
      </w:pPr>
      <w:r w:rsidRPr="00071C17">
        <w:rPr>
          <w:b/>
        </w:rPr>
        <w:t xml:space="preserve">Special Procedures: </w:t>
      </w:r>
      <w:r w:rsidRPr="00071C17">
        <w:rPr>
          <w:b/>
        </w:rPr>
        <w:tab/>
      </w:r>
      <w:r w:rsidRPr="001F427B">
        <w:rPr>
          <w:sz w:val="20"/>
          <w:szCs w:val="20"/>
        </w:rPr>
        <w:t>[Delete if none]</w:t>
      </w:r>
    </w:p>
    <w:p w:rsidR="003A4B1F" w:rsidRPr="00071C17" w:rsidRDefault="003A4B1F" w:rsidP="003A4B1F"/>
    <w:p w:rsidR="003A4B1F" w:rsidRPr="001F427B" w:rsidRDefault="003A4B1F" w:rsidP="003A4B1F">
      <w:pPr>
        <w:rPr>
          <w:sz w:val="20"/>
          <w:szCs w:val="20"/>
        </w:rPr>
      </w:pPr>
      <w:r w:rsidRPr="00071C17">
        <w:rPr>
          <w:b/>
        </w:rPr>
        <w:t>Field Trips:</w:t>
      </w:r>
      <w:r w:rsidRPr="00071C17">
        <w:rPr>
          <w:b/>
        </w:rPr>
        <w:tab/>
      </w:r>
      <w:r w:rsidRPr="00071C17">
        <w:rPr>
          <w:b/>
        </w:rPr>
        <w:tab/>
      </w:r>
      <w:r w:rsidRPr="001F427B">
        <w:rPr>
          <w:sz w:val="20"/>
          <w:szCs w:val="20"/>
        </w:rPr>
        <w:t>[Delete if none]</w:t>
      </w:r>
    </w:p>
    <w:p w:rsidR="003A4B1F" w:rsidRPr="00071C17" w:rsidRDefault="003A4B1F" w:rsidP="003A4B1F"/>
    <w:p w:rsidR="003A4B1F" w:rsidRDefault="003A4B1F" w:rsidP="003A4B1F">
      <w:pPr>
        <w:rPr>
          <w:sz w:val="20"/>
          <w:szCs w:val="20"/>
        </w:rPr>
      </w:pPr>
      <w:r w:rsidRPr="00071C17">
        <w:rPr>
          <w:b/>
        </w:rPr>
        <w:t>Classroom Rules/Other:</w:t>
      </w:r>
      <w:r w:rsidRPr="00071C17">
        <w:rPr>
          <w:b/>
        </w:rPr>
        <w:tab/>
      </w:r>
      <w:r w:rsidRPr="001F427B">
        <w:rPr>
          <w:sz w:val="20"/>
          <w:szCs w:val="20"/>
        </w:rPr>
        <w:t>[Delete if none or expand as needed]</w:t>
      </w:r>
    </w:p>
    <w:p w:rsidR="003A4B1F" w:rsidRDefault="003A4B1F" w:rsidP="003A4B1F">
      <w:pPr>
        <w:rPr>
          <w:sz w:val="20"/>
          <w:szCs w:val="20"/>
        </w:rPr>
      </w:pPr>
    </w:p>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0A2B26"/>
    <w:p w:rsidR="001B2F69" w:rsidRDefault="001B2F69" w:rsidP="001B2F69">
      <w:pPr>
        <w:rPr>
          <w:sz w:val="20"/>
          <w:szCs w:val="20"/>
        </w:rPr>
      </w:pPr>
    </w:p>
    <w:p w:rsidR="003E54FD" w:rsidRDefault="00E848C9" w:rsidP="003E54FD">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3E54FD" w:rsidRPr="000B5D85">
        <w:rPr>
          <w:b/>
          <w:bCs/>
          <w:i/>
        </w:rPr>
        <w:t xml:space="preserve">College Policies and Expectations </w:t>
      </w:r>
    </w:p>
    <w:p w:rsidR="003E54FD" w:rsidRPr="00B84C8E" w:rsidRDefault="003E54FD" w:rsidP="003E54FD">
      <w:pPr>
        <w:pStyle w:val="Default"/>
        <w:ind w:left="3240"/>
        <w:jc w:val="center"/>
        <w:rPr>
          <w:bCs/>
          <w:color w:val="943634" w:themeColor="accent2" w:themeShade="BF"/>
        </w:rPr>
      </w:pPr>
      <w:r w:rsidRPr="00B84C8E">
        <w:rPr>
          <w:rFonts w:ascii="Consolas" w:hAnsi="Consolas"/>
          <w:b/>
          <w:bCs/>
          <w:color w:val="943634" w:themeColor="accent2" w:themeShade="BF"/>
        </w:rPr>
        <w:t>―――――――――――――――――――――――――――――――――――</w:t>
      </w:r>
    </w:p>
    <w:p w:rsidR="003E54FD" w:rsidRPr="00D9066C" w:rsidRDefault="003E54FD" w:rsidP="003E54FD">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3E54FD" w:rsidRPr="00200DA1" w:rsidRDefault="003E54FD" w:rsidP="003E54FD">
      <w:pPr>
        <w:pStyle w:val="Default"/>
        <w:ind w:left="3240"/>
        <w:rPr>
          <w:bCs/>
          <w:sz w:val="20"/>
          <w:szCs w:val="20"/>
        </w:rPr>
      </w:pPr>
      <w:r w:rsidRPr="00200DA1">
        <w:rPr>
          <w:bCs/>
          <w:sz w:val="20"/>
          <w:szCs w:val="20"/>
        </w:rPr>
        <w:t xml:space="preserve">Some of the more important policies that impact your academic work are listed below.  </w:t>
      </w:r>
    </w:p>
    <w:p w:rsidR="003E54FD" w:rsidRDefault="003E54FD" w:rsidP="003E54FD">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3E54FD" w:rsidRPr="00DA4DD3" w:rsidRDefault="003E54FD" w:rsidP="003E54FD">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3E54FD" w:rsidRPr="00DA4DD3" w:rsidRDefault="003E54FD" w:rsidP="003E54FD">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3E54FD" w:rsidRPr="00DA4DD3" w:rsidRDefault="003E54FD" w:rsidP="003E54FD">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3E54FD" w:rsidRPr="00DA4DD3" w:rsidRDefault="003E54FD" w:rsidP="003E54FD">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3E54FD" w:rsidRDefault="003E54FD" w:rsidP="003E54FD">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3E54FD" w:rsidRPr="00DA4DD3" w:rsidRDefault="003E54FD" w:rsidP="003E54FD">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3E54FD" w:rsidRPr="00DA4DD3" w:rsidRDefault="003E54FD" w:rsidP="003E54FD">
      <w:pPr>
        <w:pStyle w:val="Default"/>
        <w:spacing w:before="120"/>
        <w:rPr>
          <w:sz w:val="20"/>
          <w:szCs w:val="20"/>
        </w:rPr>
      </w:pPr>
      <w:r w:rsidRPr="00DA4DD3">
        <w:rPr>
          <w:b/>
          <w:bCs/>
          <w:sz w:val="20"/>
          <w:szCs w:val="20"/>
        </w:rPr>
        <w:t>Campus Emergency Protocol</w:t>
      </w:r>
      <w:r w:rsidRPr="00DA4DD3">
        <w:rPr>
          <w:sz w:val="20"/>
          <w:szCs w:val="20"/>
        </w:rPr>
        <w:t>:</w:t>
      </w:r>
    </w:p>
    <w:p w:rsidR="003E54FD" w:rsidRPr="00DA4DD3" w:rsidRDefault="003E54FD" w:rsidP="003E54FD">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3E54FD" w:rsidRPr="00DA4DD3" w:rsidRDefault="003E54FD" w:rsidP="003E54FD">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3E54FD" w:rsidRPr="00DA4DD3" w:rsidRDefault="003E54FD" w:rsidP="003E54FD">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3E54FD" w:rsidRPr="00DA4DD3" w:rsidRDefault="003E54FD" w:rsidP="003E54FD">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3E54FD" w:rsidRPr="00DA4DD3" w:rsidRDefault="003E54FD" w:rsidP="003E54FD">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3E54FD" w:rsidRPr="00DA4DD3" w:rsidRDefault="003E54FD" w:rsidP="003E54FD">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3E54FD" w:rsidRPr="00DA4DD3" w:rsidRDefault="003E54FD" w:rsidP="003E54FD">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3E54FD" w:rsidRDefault="003E54FD" w:rsidP="003E54FD">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3E54FD" w:rsidRPr="00DA4DD3" w:rsidRDefault="003E54FD" w:rsidP="003E54FD">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3E54FD" w:rsidRPr="00DA4DD3" w:rsidRDefault="003E54FD" w:rsidP="003E54FD">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3E54FD" w:rsidRPr="00DA4DD3" w:rsidRDefault="003E54FD" w:rsidP="003E54FD">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3E54FD" w:rsidRPr="00DA4DD3" w:rsidRDefault="003E54FD" w:rsidP="003E54FD">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3E54FD" w:rsidRPr="00DA4DD3" w:rsidRDefault="003E54FD" w:rsidP="003E54FD">
      <w:pPr>
        <w:pStyle w:val="Default"/>
        <w:spacing w:before="120"/>
        <w:rPr>
          <w:b/>
          <w:bCs/>
          <w:sz w:val="20"/>
          <w:szCs w:val="20"/>
        </w:rPr>
      </w:pPr>
      <w:r w:rsidRPr="00DA4DD3">
        <w:rPr>
          <w:b/>
          <w:bCs/>
          <w:sz w:val="20"/>
          <w:szCs w:val="20"/>
        </w:rPr>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3E54FD" w:rsidRPr="008D00BE" w:rsidRDefault="003E54FD" w:rsidP="003E54FD">
      <w:pPr>
        <w:pStyle w:val="Default"/>
        <w:spacing w:before="120"/>
        <w:rPr>
          <w:sz w:val="20"/>
          <w:szCs w:val="20"/>
        </w:rPr>
      </w:pPr>
      <w:r>
        <w:rPr>
          <w:b/>
          <w:bCs/>
          <w:sz w:val="20"/>
          <w:szCs w:val="20"/>
        </w:rPr>
        <w:lastRenderedPageBreak/>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3E54FD" w:rsidRPr="00DA4DD3" w:rsidRDefault="003E54FD" w:rsidP="003E54FD">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3E54FD" w:rsidRPr="00DA4DD3" w:rsidRDefault="003E54FD" w:rsidP="003E54FD">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3E54FD" w:rsidRPr="00DA4DD3" w:rsidRDefault="003E54FD" w:rsidP="003E54FD">
      <w:pPr>
        <w:pStyle w:val="Default"/>
        <w:spacing w:before="120"/>
        <w:rPr>
          <w:sz w:val="20"/>
          <w:szCs w:val="20"/>
        </w:rPr>
      </w:pPr>
      <w:r w:rsidRPr="00DA4DD3">
        <w:rPr>
          <w:b/>
          <w:bCs/>
          <w:sz w:val="20"/>
          <w:szCs w:val="20"/>
        </w:rPr>
        <w:t>Students Requiring Special Accommodations</w:t>
      </w:r>
      <w:r w:rsidRPr="00DA4DD3">
        <w:rPr>
          <w:sz w:val="20"/>
          <w:szCs w:val="20"/>
        </w:rPr>
        <w:t>:</w:t>
      </w:r>
    </w:p>
    <w:p w:rsidR="003E54FD" w:rsidRPr="00DA4DD3" w:rsidRDefault="003E54FD" w:rsidP="003E54FD">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3E54FD" w:rsidRPr="00F23C5A" w:rsidRDefault="003E54FD" w:rsidP="003E54FD">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1B2F69" w:rsidRDefault="001B2F69" w:rsidP="001B2F69">
      <w:pPr>
        <w:rPr>
          <w:sz w:val="20"/>
          <w:szCs w:val="20"/>
        </w:rPr>
      </w:pPr>
    </w:p>
    <w:p w:rsidR="001B2F69" w:rsidRDefault="001B2F69" w:rsidP="001B2F69">
      <w:pPr>
        <w:rPr>
          <w:sz w:val="20"/>
          <w:szCs w:val="20"/>
        </w:rPr>
      </w:pPr>
    </w:p>
    <w:p w:rsidR="001B2F69" w:rsidRDefault="001B2F69" w:rsidP="001B2F69">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1B2F69" w:rsidRDefault="001B2F69" w:rsidP="001B2F69">
      <w:pPr>
        <w:rPr>
          <w:sz w:val="20"/>
          <w:szCs w:val="20"/>
        </w:rPr>
      </w:pPr>
    </w:p>
    <w:p w:rsidR="001B2F69" w:rsidRPr="00E870A6" w:rsidRDefault="001B2F69" w:rsidP="001B2F69">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1B2F69" w:rsidRPr="00071C17" w:rsidRDefault="001B2F69" w:rsidP="001B2F69">
      <w:pPr>
        <w:ind w:left="2160" w:hanging="2160"/>
        <w:rPr>
          <w:b/>
        </w:rPr>
      </w:pPr>
    </w:p>
    <w:p w:rsidR="001B2F69" w:rsidRDefault="001B2F69" w:rsidP="000A2B26"/>
    <w:sectPr w:rsidR="001B2F69"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71C17"/>
    <w:rsid w:val="00086CBA"/>
    <w:rsid w:val="000A2B26"/>
    <w:rsid w:val="000D02FD"/>
    <w:rsid w:val="001053BE"/>
    <w:rsid w:val="001137EA"/>
    <w:rsid w:val="00124B30"/>
    <w:rsid w:val="00144133"/>
    <w:rsid w:val="0016241D"/>
    <w:rsid w:val="00162DE0"/>
    <w:rsid w:val="00191B8E"/>
    <w:rsid w:val="001B273B"/>
    <w:rsid w:val="001B2780"/>
    <w:rsid w:val="001B2F69"/>
    <w:rsid w:val="001B463E"/>
    <w:rsid w:val="001F427B"/>
    <w:rsid w:val="001F6E89"/>
    <w:rsid w:val="00272A6E"/>
    <w:rsid w:val="002831A7"/>
    <w:rsid w:val="00292B1F"/>
    <w:rsid w:val="002E7F78"/>
    <w:rsid w:val="00335007"/>
    <w:rsid w:val="003911C1"/>
    <w:rsid w:val="003A2D6F"/>
    <w:rsid w:val="003A4B1F"/>
    <w:rsid w:val="003B3C84"/>
    <w:rsid w:val="003B7CD6"/>
    <w:rsid w:val="003E54FD"/>
    <w:rsid w:val="003E773D"/>
    <w:rsid w:val="003F105C"/>
    <w:rsid w:val="003F7375"/>
    <w:rsid w:val="00490703"/>
    <w:rsid w:val="004B3B03"/>
    <w:rsid w:val="004B564C"/>
    <w:rsid w:val="0051277B"/>
    <w:rsid w:val="00532A7D"/>
    <w:rsid w:val="00561A7C"/>
    <w:rsid w:val="005820CF"/>
    <w:rsid w:val="00597FA8"/>
    <w:rsid w:val="0062666A"/>
    <w:rsid w:val="006C0B14"/>
    <w:rsid w:val="007149F3"/>
    <w:rsid w:val="007247CC"/>
    <w:rsid w:val="007473BF"/>
    <w:rsid w:val="00752192"/>
    <w:rsid w:val="008242F1"/>
    <w:rsid w:val="00834118"/>
    <w:rsid w:val="00874A90"/>
    <w:rsid w:val="00874E08"/>
    <w:rsid w:val="008F10A5"/>
    <w:rsid w:val="009608B1"/>
    <w:rsid w:val="009A7A18"/>
    <w:rsid w:val="009D7741"/>
    <w:rsid w:val="009E1DC7"/>
    <w:rsid w:val="009E4648"/>
    <w:rsid w:val="00A26A12"/>
    <w:rsid w:val="00AA4F91"/>
    <w:rsid w:val="00AB623F"/>
    <w:rsid w:val="00AD4D31"/>
    <w:rsid w:val="00AE6E75"/>
    <w:rsid w:val="00B77AE8"/>
    <w:rsid w:val="00C241ED"/>
    <w:rsid w:val="00CA0142"/>
    <w:rsid w:val="00CA45D6"/>
    <w:rsid w:val="00CA7233"/>
    <w:rsid w:val="00CB07C9"/>
    <w:rsid w:val="00CB572C"/>
    <w:rsid w:val="00CC3149"/>
    <w:rsid w:val="00D051B6"/>
    <w:rsid w:val="00D12332"/>
    <w:rsid w:val="00D32169"/>
    <w:rsid w:val="00D36BF3"/>
    <w:rsid w:val="00D809E4"/>
    <w:rsid w:val="00DA76F2"/>
    <w:rsid w:val="00E43135"/>
    <w:rsid w:val="00E4725E"/>
    <w:rsid w:val="00E848C9"/>
    <w:rsid w:val="00EE3B65"/>
    <w:rsid w:val="00F64F2E"/>
    <w:rsid w:val="00F76225"/>
    <w:rsid w:val="00F80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3E54F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2010-08-13T14:25:00Z</dcterms:created>
  <dcterms:modified xsi:type="dcterms:W3CDTF">2010-08-13T14:25:00Z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1762286548</vt:i4>
  </property>
  <property fmtid="{D5CDD505-2E9C-101B-9397-08002B2CF9AE}" pid="3" name="_NewReviewCycle">
    <vt:lpwstr/>
  </property>
  <property fmtid="{D5CDD505-2E9C-101B-9397-08002B2CF9AE}" pid="4" name="_EmailSubject">
    <vt:lpwstr>History Courses FAll 2008</vt:lpwstr>
  </property>
  <property fmtid="{D5CDD505-2E9C-101B-9397-08002B2CF9AE}" pid="5" name="_AuthorEmail">
    <vt:lpwstr>vidale@midlandstech.edu</vt:lpwstr>
  </property>
  <property fmtid="{D5CDD505-2E9C-101B-9397-08002B2CF9AE}" pid="6" name="_AuthorEmailDisplayName">
    <vt:lpwstr>Elena Martinez-Vidal</vt:lpwstr>
  </property>
  <property fmtid="{D5CDD505-2E9C-101B-9397-08002B2CF9AE}" pid="7" name="_ReviewingToolsShownOnce">
    <vt:lpwstr/>
  </property>
</Properties>
</file>